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A9774" w14:textId="153E130C" w:rsidR="00C06B2E" w:rsidRPr="00CD4C77" w:rsidRDefault="006A2B0E" w:rsidP="00CD4C77">
      <w:pPr>
        <w:spacing w:line="276" w:lineRule="auto"/>
        <w:jc w:val="right"/>
        <w:rPr>
          <w:rFonts w:cs="Calibri"/>
          <w:sz w:val="24"/>
          <w:szCs w:val="24"/>
        </w:rPr>
      </w:pPr>
      <w:r w:rsidRPr="00CD4C77">
        <w:rPr>
          <w:rFonts w:cs="Calibri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22E2049" wp14:editId="47DD9115">
                <wp:simplePos x="0" y="0"/>
                <wp:positionH relativeFrom="column">
                  <wp:posOffset>671830</wp:posOffset>
                </wp:positionH>
                <wp:positionV relativeFrom="paragraph">
                  <wp:posOffset>13970</wp:posOffset>
                </wp:positionV>
                <wp:extent cx="3257550" cy="85725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C6289" w14:textId="77777777" w:rsidR="00C06B2E" w:rsidRPr="00CD4C77" w:rsidRDefault="00C06B2E" w:rsidP="00E33157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CD4C77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Regionalne Centrum Krwiodawstwa</w:t>
                            </w:r>
                            <w:r w:rsidRPr="00CD4C77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 Krwiolecznictwa w Rzeszowie</w:t>
                            </w:r>
                            <w:r w:rsidRPr="00CD4C77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ul. Wierzbowa 14</w:t>
                            </w:r>
                            <w:r w:rsidRPr="00CD4C77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35-310 Rzeszów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2E204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52.9pt;margin-top:1.1pt;width:256.5pt;height:67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" stroked="f">
                <v:textbox>
                  <w:txbxContent>
                    <w:p w14:paraId="48FC6289" w14:textId="77777777" w:rsidR="00C06B2E" w:rsidRPr="00CD4C77" w:rsidRDefault="00C06B2E" w:rsidP="00E33157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D4C77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Regionalne Centrum Krwiodawstwa</w:t>
                      </w:r>
                      <w:r w:rsidRPr="00CD4C77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i Krwiolecznictwa w Rzeszowie</w:t>
                      </w:r>
                      <w:r w:rsidRPr="00CD4C77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ul. Wierzbowa 14</w:t>
                      </w:r>
                      <w:r w:rsidRPr="00CD4C77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35-310 Rzeszów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06B2E" w:rsidRPr="00CD4C77">
        <w:rPr>
          <w:rFonts w:cs="Calibri"/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0" locked="0" layoutInCell="1" allowOverlap="1" wp14:anchorId="793B6B01" wp14:editId="751B3CF0">
            <wp:simplePos x="0" y="0"/>
            <wp:positionH relativeFrom="margin">
              <wp:align>left</wp:align>
            </wp:positionH>
            <wp:positionV relativeFrom="paragraph">
              <wp:posOffset>100965</wp:posOffset>
            </wp:positionV>
            <wp:extent cx="530225" cy="389890"/>
            <wp:effectExtent l="0" t="0" r="3175" b="0"/>
            <wp:wrapSquare wrapText="bothSides"/>
            <wp:docPr id="6" name="Obraz 6" descr="Obraz zawierający symbol, Czcionka, logo, Grafi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 descr="Obraz zawierający symbol, Czcionka, logo, Grafik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6B2E" w:rsidRPr="00CD4C77">
        <w:rPr>
          <w:rFonts w:cs="Calibri"/>
          <w:sz w:val="24"/>
          <w:szCs w:val="24"/>
        </w:rPr>
        <w:t xml:space="preserve"> </w:t>
      </w:r>
    </w:p>
    <w:p w14:paraId="077E58C4" w14:textId="2281A543" w:rsidR="00EF19DA" w:rsidRPr="00CD4C77" w:rsidRDefault="00EF19DA" w:rsidP="00CD4C77">
      <w:pPr>
        <w:spacing w:line="276" w:lineRule="auto"/>
        <w:jc w:val="both"/>
        <w:rPr>
          <w:rFonts w:cs="Calibri"/>
          <w:sz w:val="24"/>
          <w:szCs w:val="24"/>
        </w:rPr>
      </w:pPr>
    </w:p>
    <w:p w14:paraId="0C4EA3F8" w14:textId="04C0966E" w:rsidR="00EF19DA" w:rsidRPr="00CD4C77" w:rsidRDefault="00EF19DA" w:rsidP="00CD4C77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7EBD841A" w14:textId="490F2124" w:rsidR="00C06B2E" w:rsidRPr="00CD4C77" w:rsidRDefault="00C06B2E" w:rsidP="00E33157">
      <w:pPr>
        <w:spacing w:line="276" w:lineRule="auto"/>
        <w:jc w:val="center"/>
        <w:rPr>
          <w:rFonts w:cs="Calibri"/>
          <w:sz w:val="24"/>
          <w:szCs w:val="24"/>
        </w:rPr>
      </w:pPr>
      <w:r w:rsidRPr="00CD4C77">
        <w:rPr>
          <w:rFonts w:cs="Calibri"/>
          <w:b/>
          <w:bCs/>
          <w:sz w:val="24"/>
          <w:szCs w:val="24"/>
        </w:rPr>
        <w:t>FORMULARZ DLA ORGANIZATORA AKCJI KRWIODAWSTWA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416"/>
        <w:gridCol w:w="4646"/>
      </w:tblGrid>
      <w:tr w:rsidR="00C06B2E" w:rsidRPr="00CD4C77" w14:paraId="4DC9AD2E" w14:textId="77777777" w:rsidTr="00FF1E33">
        <w:trPr>
          <w:trHeight w:val="525"/>
        </w:trPr>
        <w:tc>
          <w:tcPr>
            <w:tcW w:w="9062" w:type="dxa"/>
            <w:gridSpan w:val="2"/>
            <w:noWrap/>
            <w:vAlign w:val="center"/>
            <w:hideMark/>
          </w:tcPr>
          <w:p w14:paraId="5CDAB7CA" w14:textId="70445CE9" w:rsidR="00C06B2E" w:rsidRPr="00E33157" w:rsidRDefault="00C06B2E" w:rsidP="00CD4C77">
            <w:pPr>
              <w:spacing w:line="276" w:lineRule="auto"/>
              <w:rPr>
                <w:rFonts w:cs="Calibri"/>
                <w:b/>
                <w:sz w:val="24"/>
                <w:szCs w:val="24"/>
              </w:rPr>
            </w:pPr>
            <w:r w:rsidRPr="00CD4C77">
              <w:rPr>
                <w:rFonts w:cs="Calibri"/>
                <w:b/>
                <w:sz w:val="24"/>
                <w:szCs w:val="24"/>
              </w:rPr>
              <w:t>Dane akcji</w:t>
            </w:r>
            <w:r w:rsidR="00A3697A" w:rsidRPr="00CD4C77">
              <w:rPr>
                <w:rFonts w:cs="Calibri"/>
                <w:b/>
                <w:sz w:val="24"/>
                <w:szCs w:val="24"/>
              </w:rPr>
              <w:t>:</w:t>
            </w:r>
            <w:r w:rsidRPr="00CD4C77">
              <w:rPr>
                <w:rFonts w:cs="Calibri"/>
                <w:b/>
                <w:sz w:val="24"/>
                <w:szCs w:val="24"/>
              </w:rPr>
              <w:t xml:space="preserve"> </w:t>
            </w:r>
          </w:p>
        </w:tc>
      </w:tr>
      <w:tr w:rsidR="00C06B2E" w:rsidRPr="00CD4C77" w14:paraId="078CFE98" w14:textId="77777777" w:rsidTr="006E0AAB">
        <w:trPr>
          <w:trHeight w:val="525"/>
        </w:trPr>
        <w:tc>
          <w:tcPr>
            <w:tcW w:w="4413" w:type="dxa"/>
            <w:shd w:val="clear" w:color="auto" w:fill="E8E8E8" w:themeFill="background2"/>
            <w:noWrap/>
            <w:vAlign w:val="center"/>
            <w:hideMark/>
          </w:tcPr>
          <w:p w14:paraId="4D058DA9" w14:textId="6513520A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Termin akcji (uzgodniony telefonicznie):</w:t>
            </w:r>
          </w:p>
        </w:tc>
        <w:tc>
          <w:tcPr>
            <w:tcW w:w="4649" w:type="dxa"/>
            <w:shd w:val="clear" w:color="auto" w:fill="E8E8E8" w:themeFill="background2"/>
            <w:noWrap/>
            <w:vAlign w:val="center"/>
            <w:hideMark/>
          </w:tcPr>
          <w:p w14:paraId="69185EF7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 xml:space="preserve">Godziny rejestracji dawców </w:t>
            </w:r>
          </w:p>
          <w:p w14:paraId="67000A03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(uzgodnione telefonicznie):</w:t>
            </w:r>
          </w:p>
        </w:tc>
      </w:tr>
      <w:tr w:rsidR="00C06B2E" w:rsidRPr="00CD4C77" w14:paraId="5E0F50A0" w14:textId="77777777" w:rsidTr="006E0AAB">
        <w:trPr>
          <w:trHeight w:val="525"/>
        </w:trPr>
        <w:tc>
          <w:tcPr>
            <w:tcW w:w="4413" w:type="dxa"/>
            <w:noWrap/>
            <w:vAlign w:val="center"/>
            <w:hideMark/>
          </w:tcPr>
          <w:p w14:paraId="470FB71B" w14:textId="0FBAEFCF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 </w:t>
            </w:r>
          </w:p>
        </w:tc>
        <w:tc>
          <w:tcPr>
            <w:tcW w:w="4649" w:type="dxa"/>
            <w:noWrap/>
            <w:vAlign w:val="center"/>
            <w:hideMark/>
          </w:tcPr>
          <w:p w14:paraId="40F04EE4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 </w:t>
            </w:r>
          </w:p>
        </w:tc>
      </w:tr>
      <w:tr w:rsidR="00C06B2E" w:rsidRPr="00CD4C77" w14:paraId="304E9DC5" w14:textId="77777777" w:rsidTr="006E0AAB">
        <w:trPr>
          <w:trHeight w:val="525"/>
        </w:trPr>
        <w:tc>
          <w:tcPr>
            <w:tcW w:w="4413" w:type="dxa"/>
            <w:shd w:val="clear" w:color="auto" w:fill="E8E8E8" w:themeFill="background2"/>
            <w:noWrap/>
            <w:vAlign w:val="center"/>
            <w:hideMark/>
          </w:tcPr>
          <w:p w14:paraId="0C94F520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Nazwa miejsca organizowanej akcji (np. OSP, PSP, GOK, rynek)</w:t>
            </w:r>
          </w:p>
        </w:tc>
        <w:tc>
          <w:tcPr>
            <w:tcW w:w="4649" w:type="dxa"/>
            <w:shd w:val="clear" w:color="auto" w:fill="E8E8E8" w:themeFill="background2"/>
            <w:noWrap/>
            <w:vAlign w:val="center"/>
            <w:hideMark/>
          </w:tcPr>
          <w:p w14:paraId="498C8EC9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Adres organizowanej akcji:</w:t>
            </w:r>
          </w:p>
        </w:tc>
      </w:tr>
      <w:tr w:rsidR="00C06B2E" w:rsidRPr="00CD4C77" w14:paraId="46F83E3F" w14:textId="77777777" w:rsidTr="00E33157">
        <w:trPr>
          <w:trHeight w:val="558"/>
        </w:trPr>
        <w:tc>
          <w:tcPr>
            <w:tcW w:w="4413" w:type="dxa"/>
            <w:noWrap/>
            <w:vAlign w:val="center"/>
            <w:hideMark/>
          </w:tcPr>
          <w:p w14:paraId="530765DB" w14:textId="4A2F770D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4649" w:type="dxa"/>
            <w:noWrap/>
            <w:vAlign w:val="center"/>
            <w:hideMark/>
          </w:tcPr>
          <w:p w14:paraId="5DDB73D9" w14:textId="5ABB6B10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</w:p>
        </w:tc>
      </w:tr>
      <w:tr w:rsidR="00C06B2E" w:rsidRPr="00CD4C77" w14:paraId="6CFF1A77" w14:textId="77777777" w:rsidTr="006E0AAB">
        <w:trPr>
          <w:trHeight w:val="525"/>
        </w:trPr>
        <w:tc>
          <w:tcPr>
            <w:tcW w:w="4413" w:type="dxa"/>
            <w:shd w:val="clear" w:color="auto" w:fill="E8E8E8" w:themeFill="background2"/>
            <w:noWrap/>
            <w:vAlign w:val="center"/>
            <w:hideMark/>
          </w:tcPr>
          <w:p w14:paraId="3C78DEBD" w14:textId="5CA82C0F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Akcja poboru krwi organizowana jest w podanym miejscu:</w:t>
            </w:r>
          </w:p>
        </w:tc>
        <w:tc>
          <w:tcPr>
            <w:tcW w:w="4649" w:type="dxa"/>
            <w:shd w:val="clear" w:color="auto" w:fill="E8E8E8" w:themeFill="background2"/>
            <w:noWrap/>
            <w:vAlign w:val="center"/>
            <w:hideMark/>
          </w:tcPr>
          <w:p w14:paraId="0405C910" w14:textId="42CB9985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Rodzaj akcji:</w:t>
            </w:r>
          </w:p>
        </w:tc>
      </w:tr>
      <w:tr w:rsidR="00C06B2E" w:rsidRPr="00CD4C77" w14:paraId="0D9F8894" w14:textId="77777777" w:rsidTr="006E0AAB">
        <w:trPr>
          <w:trHeight w:val="525"/>
        </w:trPr>
        <w:tc>
          <w:tcPr>
            <w:tcW w:w="4413" w:type="dxa"/>
            <w:noWrap/>
            <w:vAlign w:val="center"/>
            <w:hideMark/>
          </w:tcPr>
          <w:p w14:paraId="11A73527" w14:textId="413C2D11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noProof/>
                <w:sz w:val="24"/>
                <w:szCs w:val="24"/>
                <w:lang w:eastAsia="pl-PL"/>
              </w:rPr>
              <w:t xml:space="preserve">        </w:t>
            </w:r>
            <w:r w:rsidRPr="00CD4C77">
              <w:rPr>
                <w:rFonts w:cs="Calibri"/>
                <w:sz w:val="24"/>
                <w:szCs w:val="24"/>
              </w:rPr>
              <w:t>po raz pierwszy               po raz kolejny</w:t>
            </w:r>
          </w:p>
        </w:tc>
        <w:tc>
          <w:tcPr>
            <w:tcW w:w="4649" w:type="dxa"/>
            <w:noWrap/>
            <w:vAlign w:val="center"/>
            <w:hideMark/>
          </w:tcPr>
          <w:p w14:paraId="56AEDEA0" w14:textId="48EF2A34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 xml:space="preserve">     MPPK (ambulans)            stacjonarna (POE)</w:t>
            </w:r>
          </w:p>
        </w:tc>
      </w:tr>
      <w:tr w:rsidR="00C06B2E" w:rsidRPr="00CD4C77" w14:paraId="4F49ACF7" w14:textId="77777777" w:rsidTr="006E0AAB">
        <w:trPr>
          <w:trHeight w:val="525"/>
        </w:trPr>
        <w:tc>
          <w:tcPr>
            <w:tcW w:w="4413" w:type="dxa"/>
            <w:shd w:val="clear" w:color="auto" w:fill="E8E8E8" w:themeFill="background2"/>
            <w:noWrap/>
            <w:vAlign w:val="center"/>
            <w:hideMark/>
          </w:tcPr>
          <w:p w14:paraId="3C47512F" w14:textId="34778CF6" w:rsidR="00C06B2E" w:rsidRPr="00CD4C77" w:rsidRDefault="00747381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0020C8A" wp14:editId="44ACB3C1">
                      <wp:simplePos x="0" y="0"/>
                      <wp:positionH relativeFrom="column">
                        <wp:posOffset>1555750</wp:posOffset>
                      </wp:positionH>
                      <wp:positionV relativeFrom="paragraph">
                        <wp:posOffset>-285750</wp:posOffset>
                      </wp:positionV>
                      <wp:extent cx="123825" cy="133350"/>
                      <wp:effectExtent l="0" t="0" r="28575" b="19050"/>
                      <wp:wrapNone/>
                      <wp:docPr id="7" name="Pole tekstow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5B5F47" w14:textId="77777777" w:rsidR="00C06B2E" w:rsidRPr="000B4F60" w:rsidRDefault="00C06B2E" w:rsidP="00C06B2E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020C8A" id="Pole tekstowe 7" o:spid="_x0000_s1027" type="#_x0000_t202" style="position:absolute;margin-left:122.5pt;margin-top:-22.5pt;width:9.7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">
                      <v:textbox inset="0,0,0,0">
                        <w:txbxContent>
                          <w:p w14:paraId="2B5B5F47" w14:textId="77777777" w:rsidR="00C06B2E" w:rsidRPr="000B4F60" w:rsidRDefault="00C06B2E" w:rsidP="00C06B2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6B2E" w:rsidRPr="00CD4C77">
              <w:rPr>
                <w:rFonts w:cs="Calibri"/>
                <w:sz w:val="24"/>
                <w:szCs w:val="24"/>
              </w:rPr>
              <w:t>Imię i nazwisko Organizatora akcji:</w:t>
            </w:r>
          </w:p>
        </w:tc>
        <w:tc>
          <w:tcPr>
            <w:tcW w:w="4649" w:type="dxa"/>
            <w:shd w:val="clear" w:color="auto" w:fill="E8E8E8" w:themeFill="background2"/>
            <w:noWrap/>
            <w:vAlign w:val="center"/>
            <w:hideMark/>
          </w:tcPr>
          <w:p w14:paraId="1702537D" w14:textId="1EAD3ED1" w:rsidR="00C06B2E" w:rsidRPr="00CD4C77" w:rsidRDefault="00747381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BC1109C" wp14:editId="36755066">
                      <wp:simplePos x="0" y="0"/>
                      <wp:positionH relativeFrom="column">
                        <wp:posOffset>1485900</wp:posOffset>
                      </wp:positionH>
                      <wp:positionV relativeFrom="paragraph">
                        <wp:posOffset>-333375</wp:posOffset>
                      </wp:positionV>
                      <wp:extent cx="123825" cy="133350"/>
                      <wp:effectExtent l="0" t="0" r="28575" b="19050"/>
                      <wp:wrapNone/>
                      <wp:docPr id="9" name="Pole tekstow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A3A2EF" w14:textId="77777777" w:rsidR="00C06B2E" w:rsidRPr="000B4F60" w:rsidRDefault="00C06B2E" w:rsidP="00C06B2E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C1109C" id="Pole tekstowe 9" o:spid="_x0000_s1028" type="#_x0000_t202" style="position:absolute;margin-left:117pt;margin-top:-26.25pt;width:9.75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">
                      <v:textbox inset="0,0,0,0">
                        <w:txbxContent>
                          <w:p w14:paraId="13A3A2EF" w14:textId="77777777" w:rsidR="00C06B2E" w:rsidRPr="000B4F60" w:rsidRDefault="00C06B2E" w:rsidP="00C06B2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D4C77">
              <w:rPr>
                <w:rFonts w:cs="Calibri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6FB46ED" wp14:editId="3150B03D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-358140</wp:posOffset>
                      </wp:positionV>
                      <wp:extent cx="123825" cy="133350"/>
                      <wp:effectExtent l="0" t="0" r="28575" b="19050"/>
                      <wp:wrapNone/>
                      <wp:docPr id="8" name="Pole tekstow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730C3F9" w14:textId="77777777" w:rsidR="00C06B2E" w:rsidRPr="000B4F60" w:rsidRDefault="00C06B2E" w:rsidP="00C06B2E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FB46ED" id="Pole tekstowe 8" o:spid="_x0000_s1029" type="#_x0000_t202" style="position:absolute;margin-left:.8pt;margin-top:-28.2pt;width:9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">
                      <v:textbox inset="0,0,0,0">
                        <w:txbxContent>
                          <w:p w14:paraId="4730C3F9" w14:textId="77777777" w:rsidR="00C06B2E" w:rsidRPr="000B4F60" w:rsidRDefault="00C06B2E" w:rsidP="00C06B2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6B2E" w:rsidRPr="00CD4C77">
              <w:rPr>
                <w:rFonts w:cs="Calibri"/>
                <w:sz w:val="24"/>
                <w:szCs w:val="24"/>
              </w:rPr>
              <w:t>tel. kontaktowy - komórkowy</w:t>
            </w:r>
          </w:p>
        </w:tc>
      </w:tr>
      <w:tr w:rsidR="00C06B2E" w:rsidRPr="00CD4C77" w14:paraId="059FFF7D" w14:textId="77777777" w:rsidTr="006E0AAB">
        <w:trPr>
          <w:trHeight w:val="525"/>
        </w:trPr>
        <w:tc>
          <w:tcPr>
            <w:tcW w:w="4413" w:type="dxa"/>
            <w:noWrap/>
            <w:vAlign w:val="center"/>
            <w:hideMark/>
          </w:tcPr>
          <w:p w14:paraId="587D4F4E" w14:textId="3AAF16F0" w:rsidR="00C06B2E" w:rsidRPr="00CD4C77" w:rsidRDefault="00747381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A460918" wp14:editId="371DF5BF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-660400</wp:posOffset>
                      </wp:positionV>
                      <wp:extent cx="123825" cy="133350"/>
                      <wp:effectExtent l="0" t="0" r="28575" b="19050"/>
                      <wp:wrapNone/>
                      <wp:docPr id="5" name="Pole tekstow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E908E4" w14:textId="77777777" w:rsidR="00C06B2E" w:rsidRPr="000B4F60" w:rsidRDefault="00C06B2E" w:rsidP="00C06B2E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460918" id="Pole tekstowe 5" o:spid="_x0000_s1030" type="#_x0000_t202" style="position:absolute;margin-left:3.5pt;margin-top:-52pt;width:9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">
                      <v:textbox inset="0,0,0,0">
                        <w:txbxContent>
                          <w:p w14:paraId="4BE908E4" w14:textId="77777777" w:rsidR="00C06B2E" w:rsidRPr="000B4F60" w:rsidRDefault="00C06B2E" w:rsidP="00C06B2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6B2E" w:rsidRPr="00CD4C77">
              <w:rPr>
                <w:rFonts w:cs="Calibri"/>
                <w:sz w:val="24"/>
                <w:szCs w:val="24"/>
              </w:rPr>
              <w:t> </w:t>
            </w:r>
          </w:p>
        </w:tc>
        <w:tc>
          <w:tcPr>
            <w:tcW w:w="4649" w:type="dxa"/>
            <w:noWrap/>
            <w:vAlign w:val="center"/>
            <w:hideMark/>
          </w:tcPr>
          <w:p w14:paraId="5A58396D" w14:textId="0E3743E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 </w:t>
            </w:r>
          </w:p>
        </w:tc>
      </w:tr>
      <w:tr w:rsidR="00C06B2E" w:rsidRPr="00CD4C77" w14:paraId="0BB14AFD" w14:textId="77777777" w:rsidTr="006E0AAB">
        <w:trPr>
          <w:trHeight w:val="755"/>
        </w:trPr>
        <w:tc>
          <w:tcPr>
            <w:tcW w:w="4413" w:type="dxa"/>
            <w:noWrap/>
            <w:vAlign w:val="center"/>
            <w:hideMark/>
          </w:tcPr>
          <w:p w14:paraId="66191FAC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E-mail: ……………………………………….</w:t>
            </w:r>
          </w:p>
        </w:tc>
        <w:tc>
          <w:tcPr>
            <w:tcW w:w="4649" w:type="dxa"/>
            <w:noWrap/>
            <w:vAlign w:val="center"/>
            <w:hideMark/>
          </w:tcPr>
          <w:p w14:paraId="6CE0EB57" w14:textId="794FE61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Przewidywana liczba dawców (min. 30): ………………..</w:t>
            </w:r>
          </w:p>
        </w:tc>
      </w:tr>
      <w:tr w:rsidR="00C06B2E" w:rsidRPr="00CD4C77" w14:paraId="2BF3A40A" w14:textId="77777777" w:rsidTr="00FF1E33">
        <w:trPr>
          <w:trHeight w:val="755"/>
        </w:trPr>
        <w:tc>
          <w:tcPr>
            <w:tcW w:w="9062" w:type="dxa"/>
            <w:gridSpan w:val="2"/>
            <w:noWrap/>
            <w:vAlign w:val="center"/>
          </w:tcPr>
          <w:p w14:paraId="0EC4B8D6" w14:textId="00CFFCD3" w:rsidR="006E0AAB" w:rsidRPr="00CD4C77" w:rsidRDefault="00C06B2E" w:rsidP="00E33157">
            <w:pPr>
              <w:spacing w:line="276" w:lineRule="auto"/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Czy akcja honorowego oddawania krwi połączona jest z wydarzeniem towarzyszącym (np. piknik, turniej, konferencja, zlot)? Jeżeli TAK, proszę krótko opisać wydarzenie.</w:t>
            </w:r>
          </w:p>
        </w:tc>
      </w:tr>
      <w:tr w:rsidR="006E0AAB" w:rsidRPr="00CD4C77" w14:paraId="0C9F3ADE" w14:textId="77777777" w:rsidTr="006A2B0E">
        <w:trPr>
          <w:trHeight w:val="1729"/>
        </w:trPr>
        <w:tc>
          <w:tcPr>
            <w:tcW w:w="9062" w:type="dxa"/>
            <w:gridSpan w:val="2"/>
            <w:noWrap/>
            <w:vAlign w:val="center"/>
          </w:tcPr>
          <w:p w14:paraId="421C017D" w14:textId="502A9D0B" w:rsidR="006E0AAB" w:rsidRPr="00CD4C77" w:rsidRDefault="006E0AAB" w:rsidP="00E33157">
            <w:pPr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D4C77">
              <w:rPr>
                <w:rFonts w:cs="Calibri"/>
                <w:b/>
                <w:bCs/>
                <w:sz w:val="24"/>
                <w:szCs w:val="24"/>
              </w:rPr>
              <w:t>Działając jako Organizator akcji krwiodawstwa oświadczam, że:</w:t>
            </w:r>
          </w:p>
          <w:p w14:paraId="477201E9" w14:textId="77777777" w:rsidR="006E0AAB" w:rsidRPr="00CD4C77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zobowiązuję się zapewnić miejsce parkingowe dla MPPK lub karetki;</w:t>
            </w:r>
          </w:p>
          <w:p w14:paraId="7BC017E4" w14:textId="77777777" w:rsidR="006E0AAB" w:rsidRPr="00CD4C77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posiadam zgodę właściciela terenu/lokalu  na przeprowadzenie akcji honorowego oddawania krwi w umówionym terminie oraz na bezpłatne korzystanie z prądu, Internetu oraz sanitariatów;</w:t>
            </w:r>
          </w:p>
          <w:p w14:paraId="13617447" w14:textId="77777777" w:rsidR="006E0AAB" w:rsidRPr="00CD4C77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w pomieszczeniach, w których będzie odbywał się pobór krwi zapewniam właściwe standardy sanitarno-epidemiologiczne;</w:t>
            </w:r>
          </w:p>
          <w:p w14:paraId="1CB67161" w14:textId="77777777" w:rsidR="006E0AAB" w:rsidRPr="00CD4C77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zapewnię wymagane standardy sanitarno-epidemiologiczne w łazienkach;</w:t>
            </w:r>
          </w:p>
          <w:p w14:paraId="1E2868D0" w14:textId="77777777" w:rsidR="006E0AAB" w:rsidRPr="00CD4C77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zapewnię promocję wydarzenia wśród lokalnej społeczności oraz przekazanie podstawowych wiadomości o przygotowaniu się dawcy do honorowego oddawania krwi;</w:t>
            </w:r>
          </w:p>
          <w:p w14:paraId="0F49AD7C" w14:textId="77777777" w:rsidR="006E0AAB" w:rsidRPr="00CD4C77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zobowiązuję się do przestrzegania ustalonych z Sekcją Marketingu i Promocji godzin rejestracji honorowych dawców krwi podczas ekipy;</w:t>
            </w:r>
          </w:p>
          <w:p w14:paraId="1891312F" w14:textId="5411CD9C" w:rsidR="006E0AAB" w:rsidRPr="00CD4C77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lastRenderedPageBreak/>
              <w:t xml:space="preserve">zobowiązuję się niezwłocznie powiadomić telefonicznie RCKiK w Rzeszowie </w:t>
            </w:r>
            <w:r w:rsidR="006A2B0E">
              <w:rPr>
                <w:rFonts w:cs="Calibri"/>
                <w:sz w:val="24"/>
                <w:szCs w:val="24"/>
              </w:rPr>
              <w:br/>
            </w:r>
            <w:r w:rsidRPr="00CD4C77">
              <w:rPr>
                <w:rFonts w:cs="Calibri"/>
                <w:sz w:val="24"/>
                <w:szCs w:val="24"/>
              </w:rPr>
              <w:t xml:space="preserve">w sytuacji konieczności odwołania ekipy, ponadto odwołanie akcji potwierdzę </w:t>
            </w:r>
            <w:r w:rsidR="006A2B0E">
              <w:rPr>
                <w:rFonts w:cs="Calibri"/>
                <w:sz w:val="24"/>
                <w:szCs w:val="24"/>
              </w:rPr>
              <w:br/>
            </w:r>
            <w:r w:rsidRPr="00CD4C77">
              <w:rPr>
                <w:rFonts w:cs="Calibri"/>
                <w:sz w:val="24"/>
                <w:szCs w:val="24"/>
              </w:rPr>
              <w:t>w formie pisemnej;</w:t>
            </w:r>
          </w:p>
          <w:p w14:paraId="1518A853" w14:textId="70BFFB4A" w:rsidR="006E0AAB" w:rsidRPr="00CD4C77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zapoznałem się z podstawowymi założeniami</w:t>
            </w:r>
            <w:r w:rsidRPr="00CD4C77">
              <w:rPr>
                <w:rFonts w:cs="Calibri"/>
                <w:b/>
                <w:sz w:val="24"/>
                <w:szCs w:val="24"/>
              </w:rPr>
              <w:t xml:space="preserve"> ustawy z dnia 4 lutego 1994r. </w:t>
            </w:r>
            <w:r w:rsidR="006A2B0E">
              <w:rPr>
                <w:rFonts w:cs="Calibri"/>
                <w:b/>
                <w:sz w:val="24"/>
                <w:szCs w:val="24"/>
              </w:rPr>
              <w:br/>
            </w:r>
            <w:r w:rsidRPr="00CD4C77">
              <w:rPr>
                <w:rFonts w:cs="Calibri"/>
                <w:b/>
                <w:sz w:val="24"/>
                <w:szCs w:val="24"/>
              </w:rPr>
              <w:t xml:space="preserve">o prawie autorskim i prawach pokrewnych co do ochrony wizerunku </w:t>
            </w:r>
            <w:r w:rsidRPr="00CD4C77">
              <w:rPr>
                <w:rFonts w:cs="Calibri"/>
                <w:sz w:val="24"/>
                <w:szCs w:val="24"/>
              </w:rPr>
              <w:t xml:space="preserve">(wykonywanie zdjęć pracownikom RCKK możliwe jest tylko za zgodą kierownika ekipy i zgodą osób fotografowanych, a osobom oddającym krew jest możliwe </w:t>
            </w:r>
            <w:r w:rsidR="006A2B0E">
              <w:rPr>
                <w:rFonts w:cs="Calibri"/>
                <w:sz w:val="24"/>
                <w:szCs w:val="24"/>
              </w:rPr>
              <w:br/>
            </w:r>
            <w:r w:rsidRPr="00CD4C77">
              <w:rPr>
                <w:rFonts w:cs="Calibri"/>
                <w:sz w:val="24"/>
                <w:szCs w:val="24"/>
              </w:rPr>
              <w:t>za wyraźną np. pisemną zgodą osób fotografowanych)</w:t>
            </w:r>
            <w:r w:rsidRPr="00CD4C77">
              <w:rPr>
                <w:rFonts w:cs="Calibri"/>
                <w:b/>
                <w:sz w:val="24"/>
                <w:szCs w:val="24"/>
              </w:rPr>
              <w:t xml:space="preserve"> i zobowiązuję </w:t>
            </w:r>
            <w:r w:rsidR="001D3B92">
              <w:rPr>
                <w:rFonts w:cs="Calibri"/>
                <w:b/>
                <w:sz w:val="24"/>
                <w:szCs w:val="24"/>
              </w:rPr>
              <w:br/>
            </w:r>
            <w:r w:rsidRPr="00CD4C77">
              <w:rPr>
                <w:rFonts w:cs="Calibri"/>
                <w:b/>
                <w:sz w:val="24"/>
                <w:szCs w:val="24"/>
              </w:rPr>
              <w:t>się do ich przestrzegania;</w:t>
            </w:r>
          </w:p>
          <w:p w14:paraId="6DFE403B" w14:textId="10183920" w:rsidR="006E0AAB" w:rsidRPr="00CD4C77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zapoznałem się podstawowymi założeniami</w:t>
            </w:r>
            <w:r w:rsidRPr="00CD4C77">
              <w:rPr>
                <w:rFonts w:cs="Calibri"/>
                <w:b/>
                <w:sz w:val="24"/>
                <w:szCs w:val="24"/>
              </w:rPr>
              <w:t xml:space="preserve"> ustawy z dnia 10 maja 2018. o ochronie danych osobowych co do bezpieczeństwa danych osobowych </w:t>
            </w:r>
            <w:r w:rsidRPr="00CD4C77">
              <w:rPr>
                <w:rFonts w:cs="Calibri"/>
                <w:sz w:val="24"/>
                <w:szCs w:val="24"/>
              </w:rPr>
              <w:t xml:space="preserve">(zakaz ujawniania zdjęć obejmujących dane zawarte w dokumentach tradycyjnych (papierowych) </w:t>
            </w:r>
            <w:r w:rsidR="006A2B0E">
              <w:rPr>
                <w:rFonts w:cs="Calibri"/>
                <w:sz w:val="24"/>
                <w:szCs w:val="24"/>
              </w:rPr>
              <w:br/>
            </w:r>
            <w:r w:rsidRPr="00CD4C77">
              <w:rPr>
                <w:rFonts w:cs="Calibri"/>
                <w:sz w:val="24"/>
                <w:szCs w:val="24"/>
              </w:rPr>
              <w:t>oraz wyświetlanych na ekranach komputerów)</w:t>
            </w:r>
            <w:r w:rsidRPr="00CD4C77">
              <w:rPr>
                <w:rFonts w:cs="Calibri"/>
                <w:b/>
                <w:sz w:val="24"/>
                <w:szCs w:val="24"/>
              </w:rPr>
              <w:t xml:space="preserve"> i zobowiązuję </w:t>
            </w:r>
            <w:r w:rsidR="001D3B92">
              <w:rPr>
                <w:rFonts w:cs="Calibri"/>
                <w:b/>
                <w:sz w:val="24"/>
                <w:szCs w:val="24"/>
              </w:rPr>
              <w:br/>
            </w:r>
            <w:r w:rsidRPr="00CD4C77">
              <w:rPr>
                <w:rFonts w:cs="Calibri"/>
                <w:b/>
                <w:sz w:val="24"/>
                <w:szCs w:val="24"/>
              </w:rPr>
              <w:t>się do ich przestrzegania.</w:t>
            </w:r>
          </w:p>
          <w:p w14:paraId="4DF30D98" w14:textId="77777777" w:rsidR="006E0AAB" w:rsidRPr="00CD4C77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 xml:space="preserve">Zobowiązuję się do przestrzegania przepisów Rozporządzenia </w:t>
            </w:r>
            <w:r w:rsidRPr="00CD4C77">
              <w:rPr>
                <w:rFonts w:cs="Calibri"/>
                <w:bCs/>
                <w:sz w:val="24"/>
                <w:szCs w:val="24"/>
              </w:rPr>
              <w:t>Parlamentu Europejskiego i Rady (UE) 2016/679 z dnia 27 kwietnia 2016 r. w sprawie ochrony osób fizycznych w związku z przetwarzaniem danych osobowych i w sprawie swobodnego przepływu takich danych oraz uchylenia dyrektywy 95/46/WE (ogólne rozporządzenie o ochronie danych)</w:t>
            </w:r>
          </w:p>
          <w:p w14:paraId="7B9EE356" w14:textId="77777777" w:rsidR="006E0AAB" w:rsidRPr="00CD4C77" w:rsidRDefault="006E0AAB" w:rsidP="00CD4C77">
            <w:pPr>
              <w:spacing w:line="276" w:lineRule="auto"/>
              <w:ind w:left="720"/>
              <w:rPr>
                <w:rFonts w:cs="Calibri"/>
                <w:sz w:val="24"/>
                <w:szCs w:val="24"/>
              </w:rPr>
            </w:pPr>
          </w:p>
          <w:p w14:paraId="5F4119E0" w14:textId="77777777" w:rsidR="006E0AAB" w:rsidRPr="00CD4C77" w:rsidRDefault="006E0AAB" w:rsidP="00CD4C77">
            <w:pPr>
              <w:spacing w:line="276" w:lineRule="auto"/>
              <w:rPr>
                <w:rFonts w:cs="Calibri"/>
                <w:strike/>
                <w:sz w:val="24"/>
                <w:szCs w:val="24"/>
              </w:rPr>
            </w:pPr>
            <w:r w:rsidRPr="00CD4C77">
              <w:rPr>
                <w:rFonts w:cs="Calibri"/>
                <w:b/>
                <w:bCs/>
                <w:sz w:val="24"/>
                <w:szCs w:val="24"/>
              </w:rPr>
              <w:t xml:space="preserve">jednocześnie oświadczam , że zapoznałem się z wytycznymi dla Organizatora akcji krwiodawstwa znajdującymi się pod następującym linkiem: </w:t>
            </w:r>
            <w:r w:rsidRPr="00CD4C77">
              <w:rPr>
                <w:rFonts w:cs="Calibri"/>
                <w:b/>
                <w:bCs/>
                <w:sz w:val="24"/>
                <w:szCs w:val="24"/>
              </w:rPr>
              <w:br/>
            </w:r>
            <w:hyperlink r:id="rId8" w:tgtFrame="_blank" w:history="1">
              <w:r w:rsidRPr="00CD4C77">
                <w:rPr>
                  <w:rFonts w:eastAsia="Times New Roman" w:cs="Calibri"/>
                  <w:color w:val="007BB8"/>
                  <w:sz w:val="24"/>
                  <w:szCs w:val="24"/>
                  <w:lang w:eastAsia="pl-PL"/>
                </w:rPr>
                <w:t>https://www.rckk.rzeszow.pl/download/f3SXBaXRMrV3ANZkcLbHUNSxcTXCtBSkhZbndDQw4bTzAeLQEXUSsWLQ/wytyczne_dla_organizatorow_akcji_ekipowego_honorowego_oddawania_krwi.pdf</w:t>
              </w:r>
            </w:hyperlink>
            <w:r w:rsidRPr="00CD4C77">
              <w:rPr>
                <w:rFonts w:eastAsia="Times New Roman" w:cs="Calibri"/>
                <w:b/>
                <w:bCs/>
                <w:sz w:val="24"/>
                <w:szCs w:val="24"/>
                <w:u w:val="single"/>
                <w:lang w:eastAsia="pl-PL"/>
              </w:rPr>
              <w:br/>
            </w:r>
            <w:r w:rsidRPr="00CD4C77">
              <w:rPr>
                <w:rFonts w:cs="Calibri"/>
                <w:sz w:val="24"/>
                <w:szCs w:val="24"/>
              </w:rPr>
              <w:t xml:space="preserve">oraz </w:t>
            </w:r>
            <w:r w:rsidRPr="00CD4C77">
              <w:rPr>
                <w:rFonts w:cs="Calibri"/>
                <w:b/>
                <w:bCs/>
                <w:sz w:val="24"/>
                <w:szCs w:val="24"/>
              </w:rPr>
              <w:t>z klauzulą dotyczącą przetwarzania danych osobowych, znajdującą się pod następującym linkiem:</w:t>
            </w:r>
          </w:p>
          <w:p w14:paraId="27430DE0" w14:textId="77777777" w:rsidR="006E0AAB" w:rsidRDefault="006E0AAB" w:rsidP="00CD4C77">
            <w:pPr>
              <w:spacing w:line="276" w:lineRule="auto"/>
              <w:rPr>
                <w:rFonts w:eastAsia="Times New Roman" w:cs="Calibri"/>
                <w:color w:val="007BB8"/>
                <w:sz w:val="24"/>
                <w:szCs w:val="24"/>
                <w:lang w:eastAsia="pl-PL"/>
              </w:rPr>
            </w:pPr>
            <w:hyperlink r:id="rId9" w:history="1">
              <w:r w:rsidRPr="00CD4C77">
                <w:rPr>
                  <w:rFonts w:eastAsia="Times New Roman" w:cs="Calibri"/>
                  <w:color w:val="007BB8"/>
                  <w:sz w:val="24"/>
                  <w:szCs w:val="24"/>
                  <w:lang w:eastAsia="pl-PL"/>
                </w:rPr>
                <w:t>https://www.rckk.rzeszow.pl/download/nbECkDBEpyDilUPx5SNSxUEk5KBXIYExEANy4aGldCFmlHdFhOCHJPdA/klauzula_organizator.pdf</w:t>
              </w:r>
            </w:hyperlink>
            <w:r w:rsidRPr="00CD4C77">
              <w:rPr>
                <w:rFonts w:eastAsia="Times New Roman" w:cs="Calibri"/>
                <w:color w:val="007BB8"/>
                <w:sz w:val="24"/>
                <w:szCs w:val="24"/>
                <w:lang w:eastAsia="pl-PL"/>
              </w:rPr>
              <w:t> </w:t>
            </w:r>
          </w:p>
          <w:p w14:paraId="615DB9D7" w14:textId="77777777" w:rsidR="006A2B0E" w:rsidRPr="006A2B0E" w:rsidRDefault="006A2B0E" w:rsidP="006A2B0E">
            <w:pPr>
              <w:rPr>
                <w:rFonts w:eastAsia="Times New Roman" w:cs="Calibri"/>
                <w:sz w:val="24"/>
                <w:szCs w:val="24"/>
                <w:lang w:eastAsia="pl-PL"/>
              </w:rPr>
            </w:pPr>
          </w:p>
          <w:p w14:paraId="4451AE79" w14:textId="4AB975BF" w:rsidR="006A2B0E" w:rsidRPr="006A2B0E" w:rsidRDefault="006A2B0E" w:rsidP="006A2B0E">
            <w:pPr>
              <w:rPr>
                <w:rFonts w:eastAsia="Times New Roman" w:cs="Calibri"/>
                <w:sz w:val="24"/>
                <w:szCs w:val="24"/>
                <w:lang w:eastAsia="pl-PL"/>
              </w:rPr>
            </w:pPr>
          </w:p>
        </w:tc>
      </w:tr>
      <w:tr w:rsidR="006E0AAB" w:rsidRPr="00CD4C77" w14:paraId="0ADDCF11" w14:textId="77777777" w:rsidTr="006E0AAB">
        <w:trPr>
          <w:trHeight w:val="1034"/>
        </w:trPr>
        <w:tc>
          <w:tcPr>
            <w:tcW w:w="9062" w:type="dxa"/>
            <w:gridSpan w:val="2"/>
            <w:noWrap/>
            <w:vAlign w:val="center"/>
          </w:tcPr>
          <w:p w14:paraId="44123DE8" w14:textId="57A92CF2" w:rsidR="006E0AAB" w:rsidRPr="00CD4C77" w:rsidRDefault="006E0AAB" w:rsidP="006A2B0E">
            <w:pPr>
              <w:spacing w:line="276" w:lineRule="auto"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D4C77">
              <w:rPr>
                <w:rFonts w:cs="Calibri"/>
                <w:b/>
                <w:bCs/>
                <w:sz w:val="24"/>
                <w:szCs w:val="24"/>
              </w:rPr>
              <w:lastRenderedPageBreak/>
              <w:t xml:space="preserve">Działając jako Organizator akcji krwiodawstwa zobowiązuję się przesłać niniejszy formularz na adres </w:t>
            </w:r>
            <w:hyperlink r:id="rId10" w:history="1">
              <w:r w:rsidRPr="00CD4C77">
                <w:rPr>
                  <w:rStyle w:val="Hipercze"/>
                  <w:rFonts w:cs="Calibri"/>
                  <w:b/>
                  <w:bCs/>
                  <w:sz w:val="24"/>
                  <w:szCs w:val="24"/>
                </w:rPr>
                <w:t>promocja@rckk.rzeszow.pl</w:t>
              </w:r>
            </w:hyperlink>
            <w:r w:rsidRPr="00CD4C77">
              <w:rPr>
                <w:rFonts w:cs="Calibri"/>
                <w:b/>
                <w:bCs/>
                <w:sz w:val="24"/>
                <w:szCs w:val="24"/>
              </w:rPr>
              <w:t xml:space="preserve"> niezwłocznie po wstępnym</w:t>
            </w:r>
            <w:r w:rsidR="006A2B0E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CD4C77">
              <w:rPr>
                <w:rFonts w:cs="Calibri"/>
                <w:b/>
                <w:bCs/>
                <w:sz w:val="24"/>
                <w:szCs w:val="24"/>
              </w:rPr>
              <w:t>zarezerwowaniu terminu akcji nie później niż do 7 dni.</w:t>
            </w:r>
          </w:p>
        </w:tc>
      </w:tr>
      <w:tr w:rsidR="00C06B2E" w:rsidRPr="00CD4C77" w14:paraId="637777CA" w14:textId="77777777" w:rsidTr="006E0AAB">
        <w:trPr>
          <w:trHeight w:val="851"/>
        </w:trPr>
        <w:tc>
          <w:tcPr>
            <w:tcW w:w="9062" w:type="dxa"/>
            <w:gridSpan w:val="2"/>
            <w:noWrap/>
            <w:vAlign w:val="center"/>
            <w:hideMark/>
          </w:tcPr>
          <w:p w14:paraId="6B31758C" w14:textId="34B90192" w:rsidR="00C06B2E" w:rsidRPr="00CD4C77" w:rsidRDefault="00C06B2E" w:rsidP="006A2B0E">
            <w:pPr>
              <w:spacing w:line="276" w:lineRule="auto"/>
              <w:jc w:val="both"/>
              <w:rPr>
                <w:rFonts w:cs="Calibri"/>
                <w:b/>
                <w:sz w:val="24"/>
                <w:szCs w:val="24"/>
              </w:rPr>
            </w:pPr>
            <w:r w:rsidRPr="00CD4C77">
              <w:rPr>
                <w:rFonts w:cs="Calibri"/>
                <w:b/>
                <w:sz w:val="24"/>
                <w:szCs w:val="24"/>
              </w:rPr>
              <w:t xml:space="preserve">RCKiK zastrzega sobie możliwość rezygnacji z realizacji akcji poboru krwi w przypadku </w:t>
            </w:r>
            <w:r w:rsidR="006A2B0E">
              <w:rPr>
                <w:rFonts w:cs="Calibri"/>
                <w:b/>
                <w:sz w:val="24"/>
                <w:szCs w:val="24"/>
              </w:rPr>
              <w:br/>
            </w:r>
            <w:r w:rsidRPr="00CD4C77">
              <w:rPr>
                <w:rFonts w:cs="Calibri"/>
                <w:b/>
                <w:sz w:val="24"/>
                <w:szCs w:val="24"/>
              </w:rPr>
              <w:t>nie przesłania formularza oraz w sytuacji brak</w:t>
            </w:r>
            <w:r w:rsidR="00ED525A" w:rsidRPr="00CD4C77">
              <w:rPr>
                <w:rFonts w:cs="Calibri"/>
                <w:b/>
                <w:sz w:val="24"/>
                <w:szCs w:val="24"/>
              </w:rPr>
              <w:t>u</w:t>
            </w:r>
            <w:r w:rsidRPr="00CD4C77">
              <w:rPr>
                <w:rFonts w:cs="Calibri"/>
                <w:b/>
                <w:sz w:val="24"/>
                <w:szCs w:val="24"/>
              </w:rPr>
              <w:t xml:space="preserve"> kontaktu telefonicznego z</w:t>
            </w:r>
            <w:r w:rsidR="006A2B0E">
              <w:rPr>
                <w:rFonts w:cs="Calibri"/>
                <w:b/>
                <w:sz w:val="24"/>
                <w:szCs w:val="24"/>
              </w:rPr>
              <w:t xml:space="preserve"> </w:t>
            </w:r>
            <w:r w:rsidRPr="00CD4C77">
              <w:rPr>
                <w:rFonts w:cs="Calibri"/>
                <w:b/>
                <w:sz w:val="24"/>
                <w:szCs w:val="24"/>
              </w:rPr>
              <w:t>Organizatorem.</w:t>
            </w:r>
          </w:p>
        </w:tc>
      </w:tr>
    </w:tbl>
    <w:p w14:paraId="1A6E8611" w14:textId="77777777" w:rsidR="006A2B0E" w:rsidRDefault="006A2B0E" w:rsidP="006A2B0E">
      <w:pPr>
        <w:rPr>
          <w:rFonts w:cs="Calibri"/>
        </w:rPr>
      </w:pPr>
    </w:p>
    <w:p w14:paraId="089C1BE0" w14:textId="77777777" w:rsidR="006A2B0E" w:rsidRDefault="006A2B0E" w:rsidP="006A2B0E">
      <w:pPr>
        <w:rPr>
          <w:rFonts w:cs="Calibri"/>
        </w:rPr>
      </w:pPr>
    </w:p>
    <w:p w14:paraId="017A5986" w14:textId="77777777" w:rsidR="006A2B0E" w:rsidRDefault="006A2B0E" w:rsidP="006A2B0E">
      <w:pPr>
        <w:rPr>
          <w:rFonts w:cs="Calibri"/>
        </w:rPr>
      </w:pPr>
    </w:p>
    <w:p w14:paraId="1BB8D453" w14:textId="29F46F73" w:rsidR="00755EB0" w:rsidRPr="000B5F5B" w:rsidRDefault="00E33157" w:rsidP="00E33157">
      <w:pPr>
        <w:rPr>
          <w:rFonts w:cs="Calibri"/>
        </w:rPr>
      </w:pPr>
      <w:r>
        <w:rPr>
          <w:rFonts w:cs="Calibri"/>
        </w:rPr>
        <w:t xml:space="preserve">                                                                                                                                </w:t>
      </w:r>
      <w:r w:rsidR="00755EB0">
        <w:rPr>
          <w:rFonts w:cs="Calibri"/>
        </w:rPr>
        <w:t>Podpis Organizatora</w:t>
      </w:r>
    </w:p>
    <w:sectPr w:rsidR="00755EB0" w:rsidRPr="000B5F5B" w:rsidSect="003B1F53">
      <w:headerReference w:type="default" r:id="rId11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6D52D" w14:textId="77777777" w:rsidR="004C63F6" w:rsidRDefault="004C63F6" w:rsidP="004D57B6">
      <w:pPr>
        <w:spacing w:after="0"/>
      </w:pPr>
      <w:r>
        <w:separator/>
      </w:r>
    </w:p>
  </w:endnote>
  <w:endnote w:type="continuationSeparator" w:id="0">
    <w:p w14:paraId="6858DBA8" w14:textId="77777777" w:rsidR="004C63F6" w:rsidRDefault="004C63F6" w:rsidP="004D57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37714" w14:textId="77777777" w:rsidR="004C63F6" w:rsidRDefault="004C63F6" w:rsidP="004D57B6">
      <w:pPr>
        <w:spacing w:after="0"/>
      </w:pPr>
      <w:r>
        <w:separator/>
      </w:r>
    </w:p>
  </w:footnote>
  <w:footnote w:type="continuationSeparator" w:id="0">
    <w:p w14:paraId="61916097" w14:textId="77777777" w:rsidR="004C63F6" w:rsidRDefault="004C63F6" w:rsidP="004D57B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3"/>
      <w:tblW w:w="0" w:type="auto"/>
      <w:tblLook w:val="04A0" w:firstRow="1" w:lastRow="0" w:firstColumn="1" w:lastColumn="0" w:noHBand="0" w:noVBand="1"/>
    </w:tblPr>
    <w:tblGrid>
      <w:gridCol w:w="3072"/>
      <w:gridCol w:w="2936"/>
      <w:gridCol w:w="3054"/>
    </w:tblGrid>
    <w:tr w:rsidR="004D57B6" w:rsidRPr="000B5F5B" w14:paraId="44B6BA8C" w14:textId="77777777" w:rsidTr="00747381">
      <w:tc>
        <w:tcPr>
          <w:tcW w:w="9062" w:type="dxa"/>
          <w:gridSpan w:val="3"/>
        </w:tcPr>
        <w:p w14:paraId="26451EAE" w14:textId="6A3A81E0" w:rsidR="004D57B6" w:rsidRPr="000B5F5B" w:rsidRDefault="004D57B6" w:rsidP="00747381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sz w:val="24"/>
              <w:szCs w:val="24"/>
            </w:rPr>
            <w:t>Regionalne Centrum Krwiodawstwa i Krwiolecznictwa w Rzeszowie</w:t>
          </w:r>
        </w:p>
      </w:tc>
    </w:tr>
    <w:tr w:rsidR="004D57B6" w:rsidRPr="000B5F5B" w14:paraId="712DBDA6" w14:textId="77777777" w:rsidTr="00747381">
      <w:tc>
        <w:tcPr>
          <w:tcW w:w="3072" w:type="dxa"/>
        </w:tcPr>
        <w:p w14:paraId="311F75AF" w14:textId="77777777" w:rsidR="004D57B6" w:rsidRPr="000B5F5B" w:rsidRDefault="004D57B6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sz w:val="24"/>
              <w:szCs w:val="24"/>
            </w:rPr>
            <w:t>Nr wersji: 01</w:t>
          </w:r>
        </w:p>
      </w:tc>
      <w:tc>
        <w:tcPr>
          <w:tcW w:w="2936" w:type="dxa"/>
        </w:tcPr>
        <w:p w14:paraId="1EF298D6" w14:textId="65B63F16" w:rsidR="004D57B6" w:rsidRPr="000B5F5B" w:rsidRDefault="004D57B6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eastAsia="Times New Roman" w:cs="Calibri"/>
              <w:sz w:val="24"/>
              <w:szCs w:val="24"/>
              <w:lang w:eastAsia="pl-PL"/>
            </w:rPr>
            <w:t>SOP-</w:t>
          </w:r>
          <w:r w:rsidR="00923EBC">
            <w:rPr>
              <w:rFonts w:eastAsia="Times New Roman" w:cs="Calibri"/>
              <w:sz w:val="24"/>
              <w:szCs w:val="24"/>
              <w:lang w:eastAsia="pl-PL"/>
            </w:rPr>
            <w:t>SMP</w:t>
          </w:r>
          <w:r w:rsidR="00CC2032">
            <w:rPr>
              <w:rFonts w:eastAsia="Times New Roman" w:cs="Calibri"/>
              <w:sz w:val="24"/>
              <w:szCs w:val="24"/>
              <w:lang w:eastAsia="pl-PL"/>
            </w:rPr>
            <w:t>-O-01</w:t>
          </w:r>
        </w:p>
      </w:tc>
      <w:tc>
        <w:tcPr>
          <w:tcW w:w="3054" w:type="dxa"/>
        </w:tcPr>
        <w:p w14:paraId="5BDE108C" w14:textId="43DA5433" w:rsidR="004D57B6" w:rsidRPr="000B5F5B" w:rsidRDefault="004D57B6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sz w:val="24"/>
              <w:szCs w:val="24"/>
            </w:rPr>
            <w:t xml:space="preserve">Strona </w: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begin"/>
          </w:r>
          <w:r w:rsidRPr="000B5F5B">
            <w:rPr>
              <w:rFonts w:cs="Calibri"/>
              <w:b/>
              <w:bCs/>
              <w:sz w:val="24"/>
              <w:szCs w:val="24"/>
            </w:rPr>
            <w:instrText>PAGE  \* Arabic  \* MERGEFORMAT</w:instrTex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separate"/>
          </w:r>
          <w:r w:rsidRPr="000B5F5B">
            <w:rPr>
              <w:rFonts w:cs="Calibri"/>
              <w:b/>
              <w:bCs/>
              <w:sz w:val="24"/>
              <w:szCs w:val="24"/>
            </w:rPr>
            <w:t>1</w: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end"/>
          </w:r>
          <w:r w:rsidRPr="000B5F5B">
            <w:rPr>
              <w:rFonts w:cs="Calibri"/>
              <w:sz w:val="24"/>
              <w:szCs w:val="24"/>
            </w:rPr>
            <w:t xml:space="preserve"> z </w: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begin"/>
          </w:r>
          <w:r w:rsidRPr="000B5F5B">
            <w:rPr>
              <w:rFonts w:cs="Calibri"/>
              <w:b/>
              <w:bCs/>
              <w:sz w:val="24"/>
              <w:szCs w:val="24"/>
            </w:rPr>
            <w:instrText>NUMPAGES  \* Arabic  \* MERGEFORMAT</w:instrTex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separate"/>
          </w:r>
          <w:r w:rsidRPr="000B5F5B">
            <w:rPr>
              <w:rFonts w:cs="Calibri"/>
              <w:b/>
              <w:bCs/>
              <w:sz w:val="24"/>
              <w:szCs w:val="24"/>
            </w:rPr>
            <w:t>2</w: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end"/>
          </w:r>
        </w:p>
      </w:tc>
    </w:tr>
    <w:tr w:rsidR="000B5F5B" w:rsidRPr="000B5F5B" w14:paraId="632854F6" w14:textId="77777777" w:rsidTr="00747381">
      <w:tc>
        <w:tcPr>
          <w:tcW w:w="3072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3767C215" w14:textId="5A7F39B1" w:rsidR="000B5F5B" w:rsidRPr="000B5F5B" w:rsidRDefault="000B5F5B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b/>
              <w:bCs/>
              <w:color w:val="000000" w:themeColor="text1"/>
              <w:sz w:val="24"/>
              <w:szCs w:val="24"/>
            </w:rPr>
            <w:t xml:space="preserve">Załącznik nr </w:t>
          </w:r>
          <w:r w:rsidR="004B6C30">
            <w:rPr>
              <w:rFonts w:cs="Calibri"/>
              <w:b/>
              <w:bCs/>
              <w:color w:val="000000" w:themeColor="text1"/>
              <w:sz w:val="24"/>
              <w:szCs w:val="24"/>
            </w:rPr>
            <w:t>10</w:t>
          </w:r>
        </w:p>
      </w:tc>
      <w:tc>
        <w:tcPr>
          <w:tcW w:w="2936" w:type="dxa"/>
          <w:tcBorders>
            <w:top w:val="nil"/>
            <w:left w:val="single" w:sz="4" w:space="0" w:color="auto"/>
            <w:bottom w:val="single" w:sz="4" w:space="0" w:color="auto"/>
          </w:tcBorders>
        </w:tcPr>
        <w:p w14:paraId="293A709B" w14:textId="174F4FB5" w:rsidR="000B5F5B" w:rsidRPr="000B5F5B" w:rsidRDefault="000B5F5B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b/>
              <w:bCs/>
              <w:color w:val="000000" w:themeColor="text1"/>
              <w:sz w:val="24"/>
              <w:szCs w:val="24"/>
            </w:rPr>
            <w:t>Wersja zał. nr:</w:t>
          </w:r>
          <w:r w:rsidR="00C06B2E">
            <w:rPr>
              <w:rFonts w:cs="Calibri"/>
              <w:b/>
              <w:bCs/>
              <w:color w:val="000000" w:themeColor="text1"/>
              <w:sz w:val="24"/>
              <w:szCs w:val="24"/>
            </w:rPr>
            <w:t xml:space="preserve"> 001</w:t>
          </w:r>
          <w:r w:rsidRPr="000B5F5B">
            <w:rPr>
              <w:rFonts w:cs="Calibri"/>
              <w:b/>
              <w:bCs/>
              <w:color w:val="000000" w:themeColor="text1"/>
              <w:sz w:val="24"/>
              <w:szCs w:val="24"/>
            </w:rPr>
            <w:t xml:space="preserve"> </w:t>
          </w:r>
        </w:p>
      </w:tc>
      <w:tc>
        <w:tcPr>
          <w:tcW w:w="3054" w:type="dxa"/>
          <w:tcBorders>
            <w:left w:val="nil"/>
            <w:bottom w:val="single" w:sz="4" w:space="0" w:color="auto"/>
          </w:tcBorders>
        </w:tcPr>
        <w:p w14:paraId="41FEB310" w14:textId="3D1BA494" w:rsidR="009349F6" w:rsidRPr="000B5F5B" w:rsidRDefault="000B5F5B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b/>
              <w:bCs/>
              <w:sz w:val="24"/>
              <w:szCs w:val="24"/>
            </w:rPr>
            <w:t>Data</w:t>
          </w:r>
          <w:r w:rsidRPr="00747381">
            <w:rPr>
              <w:rFonts w:cs="Calibri"/>
              <w:b/>
              <w:bCs/>
              <w:sz w:val="24"/>
              <w:szCs w:val="24"/>
            </w:rPr>
            <w:t xml:space="preserve">: </w:t>
          </w:r>
          <w:r w:rsidR="00747381" w:rsidRPr="00747381">
            <w:rPr>
              <w:rFonts w:cs="Calibri"/>
              <w:b/>
              <w:bCs/>
              <w:sz w:val="24"/>
              <w:szCs w:val="24"/>
            </w:rPr>
            <w:t>01-02-2025</w:t>
          </w:r>
        </w:p>
      </w:tc>
    </w:tr>
  </w:tbl>
  <w:p w14:paraId="03EF8B37" w14:textId="77777777" w:rsidR="004D57B6" w:rsidRPr="000B5F5B" w:rsidRDefault="004D57B6">
    <w:pPr>
      <w:pStyle w:val="Nagwek"/>
      <w:rPr>
        <w:rFonts w:cs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0370DF"/>
    <w:multiLevelType w:val="hybridMultilevel"/>
    <w:tmpl w:val="4E3A6EB6"/>
    <w:lvl w:ilvl="0" w:tplc="A404C0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856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7B6"/>
    <w:rsid w:val="00060132"/>
    <w:rsid w:val="000A3413"/>
    <w:rsid w:val="000B5F5B"/>
    <w:rsid w:val="000C4044"/>
    <w:rsid w:val="00174CB9"/>
    <w:rsid w:val="001D3B92"/>
    <w:rsid w:val="001E2D37"/>
    <w:rsid w:val="0030491C"/>
    <w:rsid w:val="00317FFD"/>
    <w:rsid w:val="00383902"/>
    <w:rsid w:val="003942FA"/>
    <w:rsid w:val="003A72DE"/>
    <w:rsid w:val="003B1F53"/>
    <w:rsid w:val="0043584A"/>
    <w:rsid w:val="004646A5"/>
    <w:rsid w:val="004B1840"/>
    <w:rsid w:val="004B6C30"/>
    <w:rsid w:val="004C2418"/>
    <w:rsid w:val="004C63F6"/>
    <w:rsid w:val="004D57B6"/>
    <w:rsid w:val="004F4778"/>
    <w:rsid w:val="00521D16"/>
    <w:rsid w:val="005F53A3"/>
    <w:rsid w:val="00604D40"/>
    <w:rsid w:val="006A2B0E"/>
    <w:rsid w:val="006A3F37"/>
    <w:rsid w:val="006A5789"/>
    <w:rsid w:val="006E0AAB"/>
    <w:rsid w:val="006E7804"/>
    <w:rsid w:val="006F5894"/>
    <w:rsid w:val="00706375"/>
    <w:rsid w:val="00707FEE"/>
    <w:rsid w:val="00747381"/>
    <w:rsid w:val="00755EB0"/>
    <w:rsid w:val="00761B87"/>
    <w:rsid w:val="0079138A"/>
    <w:rsid w:val="007C47B7"/>
    <w:rsid w:val="007F67C4"/>
    <w:rsid w:val="0080328D"/>
    <w:rsid w:val="00843F16"/>
    <w:rsid w:val="008625E4"/>
    <w:rsid w:val="008B3234"/>
    <w:rsid w:val="008C15A8"/>
    <w:rsid w:val="00923EBC"/>
    <w:rsid w:val="009349F6"/>
    <w:rsid w:val="00936E93"/>
    <w:rsid w:val="009402C6"/>
    <w:rsid w:val="00982B32"/>
    <w:rsid w:val="009B3DA6"/>
    <w:rsid w:val="00A3697A"/>
    <w:rsid w:val="00B23117"/>
    <w:rsid w:val="00C04982"/>
    <w:rsid w:val="00C06B2E"/>
    <w:rsid w:val="00C91202"/>
    <w:rsid w:val="00C923BD"/>
    <w:rsid w:val="00CB3961"/>
    <w:rsid w:val="00CB7256"/>
    <w:rsid w:val="00CC2032"/>
    <w:rsid w:val="00CD4C77"/>
    <w:rsid w:val="00CE3CF2"/>
    <w:rsid w:val="00DF1B0B"/>
    <w:rsid w:val="00E11D03"/>
    <w:rsid w:val="00E33157"/>
    <w:rsid w:val="00E47718"/>
    <w:rsid w:val="00E732AB"/>
    <w:rsid w:val="00E86E00"/>
    <w:rsid w:val="00E928C2"/>
    <w:rsid w:val="00EC33F3"/>
    <w:rsid w:val="00ED525A"/>
    <w:rsid w:val="00EF19DA"/>
    <w:rsid w:val="00EF48A5"/>
    <w:rsid w:val="00F14DA1"/>
    <w:rsid w:val="00F652BA"/>
    <w:rsid w:val="00F71424"/>
    <w:rsid w:val="00FE5832"/>
    <w:rsid w:val="00FF0E5B"/>
    <w:rsid w:val="00FF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386C8B"/>
  <w15:chartTrackingRefBased/>
  <w15:docId w15:val="{F2D05D83-A438-44F6-87E8-5E8C927D3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57B6"/>
    <w:pPr>
      <w:suppressAutoHyphens/>
      <w:autoSpaceDN w:val="0"/>
      <w:spacing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D57B6"/>
    <w:pPr>
      <w:keepNext/>
      <w:keepLines/>
      <w:suppressAutoHyphens w:val="0"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D57B6"/>
    <w:pPr>
      <w:keepNext/>
      <w:keepLines/>
      <w:suppressAutoHyphens w:val="0"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D57B6"/>
    <w:pPr>
      <w:keepNext/>
      <w:keepLines/>
      <w:suppressAutoHyphens w:val="0"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D57B6"/>
    <w:pPr>
      <w:keepNext/>
      <w:keepLines/>
      <w:suppressAutoHyphens w:val="0"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57B6"/>
    <w:pPr>
      <w:keepNext/>
      <w:keepLines/>
      <w:suppressAutoHyphens w:val="0"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57B6"/>
    <w:pPr>
      <w:keepNext/>
      <w:keepLines/>
      <w:suppressAutoHyphens w:val="0"/>
      <w:autoSpaceDN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57B6"/>
    <w:pPr>
      <w:keepNext/>
      <w:keepLines/>
      <w:suppressAutoHyphens w:val="0"/>
      <w:autoSpaceDN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57B6"/>
    <w:pPr>
      <w:keepNext/>
      <w:keepLines/>
      <w:suppressAutoHyphens w:val="0"/>
      <w:autoSpaceDN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57B6"/>
    <w:pPr>
      <w:keepNext/>
      <w:keepLines/>
      <w:suppressAutoHyphens w:val="0"/>
      <w:autoSpaceDN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D57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D57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D57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D57B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57B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57B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57B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57B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57B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D57B6"/>
    <w:pPr>
      <w:suppressAutoHyphens w:val="0"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4D5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57B6"/>
    <w:pPr>
      <w:numPr>
        <w:ilvl w:val="1"/>
      </w:numPr>
      <w:suppressAutoHyphens w:val="0"/>
      <w:autoSpaceDN/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4D57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D57B6"/>
    <w:pPr>
      <w:suppressAutoHyphens w:val="0"/>
      <w:autoSpaceDN/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4D57B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D57B6"/>
    <w:pPr>
      <w:suppressAutoHyphens w:val="0"/>
      <w:autoSpaceDN/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4D57B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57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57B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D57B6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D57B6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4D57B6"/>
    <w:rPr>
      <w:rFonts w:ascii="Calibri" w:eastAsia="Calibri" w:hAnsi="Calibri" w:cs="Times New Roman"/>
      <w:kern w:val="0"/>
      <w14:ligatures w14:val="none"/>
    </w:rPr>
  </w:style>
  <w:style w:type="table" w:customStyle="1" w:styleId="Tabela-Siatka2">
    <w:name w:val="Tabela - Siatka2"/>
    <w:basedOn w:val="Standardowy"/>
    <w:next w:val="Tabela-Siatka"/>
    <w:uiPriority w:val="39"/>
    <w:rsid w:val="004D57B6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-Siatka3">
    <w:name w:val="Tabela - Siatka3"/>
    <w:basedOn w:val="Standardowy"/>
    <w:next w:val="Tabela-Siatka"/>
    <w:uiPriority w:val="39"/>
    <w:rsid w:val="004D57B6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ela-Siatka">
    <w:name w:val="Table Grid"/>
    <w:basedOn w:val="Standardowy"/>
    <w:uiPriority w:val="39"/>
    <w:rsid w:val="004D57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4D57B6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4D57B6"/>
    <w:rPr>
      <w:rFonts w:ascii="Calibri" w:eastAsia="Calibri" w:hAnsi="Calibri" w:cs="Times New Roman"/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C06B2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F1E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5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ckk.rzeszow.pl/download/f3SXBaXRMrV3ANZkcLbHUNSxcTXCtBSkhZbndDQw4bTzAeLQEXUSsWLQ/wytyczne_dla_organizatorow_akcji_ekipowego_honorowego_oddawania_krwi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promocja@rckk.rzeszow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ckk.rzeszow.pl/download/nbECkDBEpyDilUPx5SNSxUEk5KBXIYExEANy4aGldCFmlHdFhOCHJPdA/klauzula_organizator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594</Words>
  <Characters>3565</Characters>
  <Application>Microsoft Office Word</Application>
  <DocSecurity>4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Magryś [RCKiK-Rzeszów]</dc:creator>
  <cp:keywords/>
  <dc:description/>
  <cp:lastModifiedBy>Magdalena Magryś [RCKiK-Rzeszów]</cp:lastModifiedBy>
  <cp:revision>2</cp:revision>
  <cp:lastPrinted>2024-12-03T07:36:00Z</cp:lastPrinted>
  <dcterms:created xsi:type="dcterms:W3CDTF">2025-01-21T13:15:00Z</dcterms:created>
  <dcterms:modified xsi:type="dcterms:W3CDTF">2025-01-21T13:15:00Z</dcterms:modified>
</cp:coreProperties>
</file>